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9F" w:rsidRPr="00AE6698" w:rsidRDefault="0067709F" w:rsidP="00312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9F" w:rsidRPr="007F16CA" w:rsidRDefault="0067709F" w:rsidP="0067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74" w:right="3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F1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Job Profile</w:t>
      </w:r>
    </w:p>
    <w:p w:rsidR="0067709F" w:rsidRPr="007F16CA" w:rsidRDefault="0067709F" w:rsidP="0067709F">
      <w:pPr>
        <w:tabs>
          <w:tab w:val="left" w:pos="2520"/>
          <w:tab w:val="left" w:pos="306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9F" w:rsidRPr="007F16CA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Job Title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B6B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Assistant System Administrator </w:t>
      </w:r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(ASA</w:t>
      </w:r>
      <w:proofErr w:type="gramStart"/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)-</w:t>
      </w:r>
      <w:proofErr w:type="gramEnd"/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Informatics Department </w:t>
      </w:r>
    </w:p>
    <w:p w:rsidR="0067709F" w:rsidRPr="007F16CA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Job Location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6B6B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 Araihazar Field Office, </w:t>
      </w:r>
      <w:r w:rsidR="00AA3AF4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Araihazar </w:t>
      </w:r>
      <w:proofErr w:type="spellStart"/>
      <w:r w:rsidR="00AA3AF4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Pourashava</w:t>
      </w:r>
      <w:proofErr w:type="spellEnd"/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Narayanganj</w:t>
      </w:r>
      <w:proofErr w:type="spellEnd"/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09F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Reporting t</w:t>
      </w:r>
      <w:r w:rsidR="00971560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71560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971560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Chief Technical Officer</w:t>
      </w:r>
    </w:p>
    <w:p w:rsidR="0067709F" w:rsidRPr="007F16CA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Compensation  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70B6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Consolidated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971560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alary Tk. </w:t>
      </w:r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,000 </w:t>
      </w:r>
      <w:r w:rsidR="0083385F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probationary period</w:t>
      </w:r>
      <w:r w:rsidR="0083385F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36E1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three months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8715F" w:rsidRPr="007F16CA" w:rsidRDefault="004136E1" w:rsidP="00B8715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Tk. </w:t>
      </w:r>
      <w:r w:rsidR="00980CEA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F52580">
        <w:rPr>
          <w:rFonts w:ascii="Times New Roman" w:hAnsi="Times New Roman" w:cs="Times New Roman"/>
          <w:color w:val="000000" w:themeColor="text1"/>
          <w:sz w:val="24"/>
          <w:szCs w:val="24"/>
        </w:rPr>
        <w:t>,000 after confirmation</w:t>
      </w:r>
      <w:r w:rsidR="0083385F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09F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other admissible benefits as per </w:t>
      </w:r>
    </w:p>
    <w:p w:rsidR="0067709F" w:rsidRPr="007F16CA" w:rsidRDefault="00B8715F" w:rsidP="00B8715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709F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 Personnel policy.   </w:t>
      </w:r>
    </w:p>
    <w:p w:rsidR="0067709F" w:rsidRPr="007F16CA" w:rsidRDefault="0067709F" w:rsidP="00F52580">
      <w:pPr>
        <w:tabs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Employment Type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Permanent Employment </w:t>
      </w:r>
      <w:r w:rsidR="00F525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7709F" w:rsidRPr="007F16CA" w:rsidRDefault="0067709F" w:rsidP="00312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D6C" w:rsidRPr="007F16CA" w:rsidRDefault="00FC0D6C" w:rsidP="0031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 xml:space="preserve">Job Summary </w:t>
      </w:r>
    </w:p>
    <w:p w:rsidR="00FC0D6C" w:rsidRPr="007F16CA" w:rsidRDefault="00FC0D6C" w:rsidP="008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</w:p>
    <w:p w:rsidR="00980CEA" w:rsidRPr="007F16CA" w:rsidRDefault="00312DFF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The primary responsibility of the position would be to </w:t>
      </w:r>
      <w:r w:rsidR="000B20E5" w:rsidRPr="007F16CA">
        <w:rPr>
          <w:rFonts w:ascii="Times New Roman" w:hAnsi="Times New Roman" w:cs="Times New Roman"/>
          <w:sz w:val="24"/>
          <w:szCs w:val="24"/>
        </w:rPr>
        <w:t>perform</w:t>
      </w:r>
      <w:r w:rsidR="00FD1E10" w:rsidRPr="007F16CA">
        <w:rPr>
          <w:rFonts w:ascii="Times New Roman" w:hAnsi="Times New Roman" w:cs="Times New Roman"/>
          <w:sz w:val="24"/>
          <w:szCs w:val="24"/>
        </w:rPr>
        <w:t xml:space="preserve"> </w:t>
      </w:r>
      <w:r w:rsidR="000B20E5" w:rsidRPr="007F16CA">
        <w:rPr>
          <w:rFonts w:ascii="Times New Roman" w:hAnsi="Times New Roman" w:cs="Times New Roman"/>
          <w:sz w:val="24"/>
          <w:szCs w:val="24"/>
        </w:rPr>
        <w:t xml:space="preserve">the </w:t>
      </w:r>
      <w:r w:rsidR="00FD1E10" w:rsidRPr="007F16CA">
        <w:rPr>
          <w:rFonts w:ascii="Times New Roman" w:hAnsi="Times New Roman" w:cs="Times New Roman"/>
          <w:sz w:val="24"/>
          <w:szCs w:val="24"/>
        </w:rPr>
        <w:t>daily operations of managing server systems</w:t>
      </w:r>
      <w:r w:rsidR="00A32DE4" w:rsidRPr="007F16CA">
        <w:rPr>
          <w:rFonts w:ascii="Times New Roman" w:hAnsi="Times New Roman" w:cs="Times New Roman"/>
          <w:sz w:val="24"/>
          <w:szCs w:val="24"/>
        </w:rPr>
        <w:t xml:space="preserve"> at URB Araihazar Field Office</w:t>
      </w:r>
      <w:r w:rsidR="00FD1E10" w:rsidRPr="007F16CA">
        <w:rPr>
          <w:rFonts w:ascii="Times New Roman" w:hAnsi="Times New Roman" w:cs="Times New Roman"/>
          <w:sz w:val="24"/>
          <w:szCs w:val="24"/>
        </w:rPr>
        <w:t xml:space="preserve"> including initial setup, software installation, testing, trouble shooting</w:t>
      </w:r>
      <w:r w:rsidR="00A84308" w:rsidRPr="007F16CA">
        <w:rPr>
          <w:rFonts w:ascii="Times New Roman" w:hAnsi="Times New Roman" w:cs="Times New Roman"/>
          <w:sz w:val="24"/>
          <w:szCs w:val="24"/>
        </w:rPr>
        <w:t>,</w:t>
      </w:r>
      <w:r w:rsidR="00FD1E10" w:rsidRPr="007F16CA">
        <w:rPr>
          <w:rFonts w:ascii="Times New Roman" w:hAnsi="Times New Roman" w:cs="Times New Roman"/>
          <w:sz w:val="24"/>
          <w:szCs w:val="24"/>
        </w:rPr>
        <w:t xml:space="preserve"> and </w:t>
      </w:r>
      <w:r w:rsidR="00A84308" w:rsidRPr="007F16CA">
        <w:rPr>
          <w:rFonts w:ascii="Times New Roman" w:hAnsi="Times New Roman" w:cs="Times New Roman"/>
          <w:sz w:val="24"/>
          <w:szCs w:val="24"/>
        </w:rPr>
        <w:t>safeguarding</w:t>
      </w:r>
      <w:r w:rsidR="00FD1E10" w:rsidRPr="007F16CA">
        <w:rPr>
          <w:rFonts w:ascii="Times New Roman" w:hAnsi="Times New Roman" w:cs="Times New Roman"/>
          <w:sz w:val="24"/>
          <w:szCs w:val="24"/>
        </w:rPr>
        <w:t xml:space="preserve"> security of computer server sys</w:t>
      </w:r>
      <w:r w:rsidR="000B20E5" w:rsidRPr="007F16CA">
        <w:rPr>
          <w:rFonts w:ascii="Times New Roman" w:hAnsi="Times New Roman" w:cs="Times New Roman"/>
          <w:sz w:val="24"/>
          <w:szCs w:val="24"/>
        </w:rPr>
        <w:t xml:space="preserve">tems under the director supervision of Chief Technical Officer in line with the advice from the Informatics Director. </w:t>
      </w:r>
    </w:p>
    <w:p w:rsidR="00BB623C" w:rsidRPr="007F16CA" w:rsidRDefault="00BB623C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312DFF" w:rsidRPr="007F16CA" w:rsidRDefault="008436ED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>Specific Responsibilities:</w:t>
      </w:r>
    </w:p>
    <w:p w:rsidR="008436ED" w:rsidRPr="007F16CA" w:rsidRDefault="008436ED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F52580" w:rsidRPr="00F52580" w:rsidRDefault="00FA04DD" w:rsidP="00FA04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 xml:space="preserve">Maintains software, including testing, evaluation and installation of new versions or authorized modifications to custom and vendor-supplied operating systems and related software. </w:t>
      </w:r>
    </w:p>
    <w:p w:rsidR="00FA04DD" w:rsidRPr="007F16CA" w:rsidRDefault="00FA04DD" w:rsidP="00FA04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 xml:space="preserve">Performs software patching and keeps systems in compliance with applicable standards. </w:t>
      </w:r>
    </w:p>
    <w:p w:rsidR="008455FB" w:rsidRPr="007F16CA" w:rsidRDefault="00F32638" w:rsidP="008455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 xml:space="preserve">Diagnosis and </w:t>
      </w:r>
      <w:r w:rsidR="008455FB" w:rsidRPr="007F16CA">
        <w:rPr>
          <w:rFonts w:ascii="Times New Roman" w:hAnsi="Times New Roman" w:cs="Times New Roman"/>
          <w:sz w:val="24"/>
          <w:szCs w:val="24"/>
        </w:rPr>
        <w:t>Troubleshoots for hardware/softwa</w:t>
      </w:r>
      <w:r w:rsidR="00F52580">
        <w:rPr>
          <w:rFonts w:ascii="Times New Roman" w:hAnsi="Times New Roman" w:cs="Times New Roman"/>
          <w:sz w:val="24"/>
          <w:szCs w:val="24"/>
        </w:rPr>
        <w:t xml:space="preserve">re problems. </w:t>
      </w:r>
    </w:p>
    <w:p w:rsidR="0025352E" w:rsidRPr="007F16CA" w:rsidRDefault="008455FB" w:rsidP="00D27E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>Investigates recurring and related operating system failures/inefficiencies by reviewing system logs, dumps and other information</w:t>
      </w:r>
      <w:r w:rsidR="0025352E" w:rsidRPr="007F16CA">
        <w:rPr>
          <w:rFonts w:ascii="Times New Roman" w:hAnsi="Times New Roman" w:cs="Times New Roman"/>
          <w:sz w:val="24"/>
          <w:szCs w:val="24"/>
        </w:rPr>
        <w:t xml:space="preserve"> </w:t>
      </w:r>
      <w:r w:rsidR="00F52580">
        <w:rPr>
          <w:rFonts w:ascii="Times New Roman" w:hAnsi="Times New Roman" w:cs="Times New Roman"/>
          <w:sz w:val="24"/>
          <w:szCs w:val="24"/>
        </w:rPr>
        <w:t xml:space="preserve">from the </w:t>
      </w:r>
      <w:r w:rsidR="0025352E" w:rsidRPr="007F16CA">
        <w:rPr>
          <w:rFonts w:ascii="Times New Roman" w:hAnsi="Times New Roman" w:cs="Times New Roman"/>
          <w:sz w:val="24"/>
          <w:szCs w:val="24"/>
        </w:rPr>
        <w:t xml:space="preserve">users/ </w:t>
      </w:r>
      <w:r w:rsidRPr="007F16CA">
        <w:rPr>
          <w:rFonts w:ascii="Times New Roman" w:hAnsi="Times New Roman" w:cs="Times New Roman"/>
          <w:sz w:val="24"/>
          <w:szCs w:val="24"/>
        </w:rPr>
        <w:t>technical personnel.</w:t>
      </w:r>
      <w:r w:rsidR="00D27E99" w:rsidRPr="007F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38" w:rsidRPr="007F16CA" w:rsidRDefault="00D27E99" w:rsidP="00F326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>Determines and initiates appropriate and immediate actions needed to restore normal services with</w:t>
      </w:r>
      <w:r w:rsidR="00FC10E2">
        <w:rPr>
          <w:rFonts w:ascii="Times New Roman" w:hAnsi="Times New Roman" w:cs="Times New Roman"/>
          <w:sz w:val="24"/>
          <w:szCs w:val="24"/>
        </w:rPr>
        <w:t>in</w:t>
      </w:r>
      <w:r w:rsidRPr="007F16CA">
        <w:rPr>
          <w:rFonts w:ascii="Times New Roman" w:hAnsi="Times New Roman" w:cs="Times New Roman"/>
          <w:sz w:val="24"/>
          <w:szCs w:val="24"/>
        </w:rPr>
        <w:t xml:space="preserve"> </w:t>
      </w:r>
      <w:r w:rsidR="00FC10E2" w:rsidRPr="007F16CA">
        <w:rPr>
          <w:rFonts w:ascii="Times New Roman" w:hAnsi="Times New Roman" w:cs="Times New Roman"/>
          <w:sz w:val="24"/>
          <w:szCs w:val="24"/>
        </w:rPr>
        <w:t>minimal</w:t>
      </w:r>
      <w:r w:rsidRPr="007F16CA">
        <w:rPr>
          <w:rFonts w:ascii="Times New Roman" w:hAnsi="Times New Roman" w:cs="Times New Roman"/>
          <w:sz w:val="24"/>
          <w:szCs w:val="24"/>
        </w:rPr>
        <w:t xml:space="preserve"> time. </w:t>
      </w:r>
    </w:p>
    <w:p w:rsidR="00F32638" w:rsidRPr="007F16CA" w:rsidRDefault="008455FB" w:rsidP="00F326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>Monitors and evaluates operating efficiency, analyzes hardware/software performance and tuning.</w:t>
      </w:r>
    </w:p>
    <w:p w:rsidR="00F32638" w:rsidRPr="007F16CA" w:rsidRDefault="00F32638" w:rsidP="00F326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>Regular follow up with</w:t>
      </w:r>
      <w:r w:rsidR="008455FB" w:rsidRPr="007F16CA">
        <w:rPr>
          <w:rFonts w:ascii="Times New Roman" w:hAnsi="Times New Roman" w:cs="Times New Roman"/>
          <w:sz w:val="24"/>
          <w:szCs w:val="24"/>
        </w:rPr>
        <w:t xml:space="preserve"> help desk support system and update its inventories.</w:t>
      </w:r>
    </w:p>
    <w:p w:rsidR="00F32638" w:rsidRPr="007F16CA" w:rsidRDefault="008455FB" w:rsidP="00F326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>Monitors systems backup procedures and executes recov</w:t>
      </w:r>
      <w:r w:rsidR="00F32638" w:rsidRPr="007F16CA">
        <w:rPr>
          <w:rFonts w:ascii="Times New Roman" w:hAnsi="Times New Roman" w:cs="Times New Roman"/>
          <w:sz w:val="24"/>
          <w:szCs w:val="24"/>
        </w:rPr>
        <w:t>ery operations when necessary.</w:t>
      </w:r>
    </w:p>
    <w:p w:rsidR="00FC10E2" w:rsidRPr="00FC10E2" w:rsidRDefault="008455FB" w:rsidP="00FC10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7F16CA">
        <w:rPr>
          <w:rFonts w:ascii="Times New Roman" w:hAnsi="Times New Roman" w:cs="Times New Roman"/>
          <w:sz w:val="24"/>
          <w:szCs w:val="24"/>
        </w:rPr>
        <w:t>Prepares documentation of systems and software for permanent records.</w:t>
      </w:r>
    </w:p>
    <w:p w:rsidR="00FC10E2" w:rsidRPr="00FC10E2" w:rsidRDefault="00FC10E2" w:rsidP="00FC10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responsibilities as assigned by the line manager. </w:t>
      </w:r>
    </w:p>
    <w:p w:rsidR="00767ADA" w:rsidRDefault="00767ADA" w:rsidP="008F1315">
      <w:pPr>
        <w:spacing w:beforeLines="40" w:before="96" w:afterLines="40" w:after="96" w:line="3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67ADA" w:rsidRDefault="00767ADA" w:rsidP="008F1315">
      <w:pPr>
        <w:spacing w:beforeLines="40" w:before="96" w:afterLines="40" w:after="96" w:line="3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0D6C" w:rsidRPr="007F16CA" w:rsidRDefault="00D41328" w:rsidP="008F1315">
      <w:pPr>
        <w:spacing w:beforeLines="40" w:before="96" w:afterLines="40" w:after="96" w:line="3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16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Essential </w:t>
      </w:r>
      <w:r w:rsidR="001402BC" w:rsidRPr="007F16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Requirements: </w:t>
      </w:r>
    </w:p>
    <w:p w:rsidR="0043443B" w:rsidRDefault="00FC0D6C" w:rsidP="008F1315">
      <w:pPr>
        <w:pStyle w:val="ListParagraph"/>
        <w:numPr>
          <w:ilvl w:val="0"/>
          <w:numId w:val="5"/>
        </w:numPr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graduate from any recognized university with </w:t>
      </w:r>
      <w:r w:rsidR="00DF5CFD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Computer Science/Engineering</w:t>
      </w:r>
      <w:r w:rsidR="001F376A" w:rsidRPr="001F376A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="001F376A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with a minimum</w:t>
      </w:r>
      <w:r w:rsidR="001F376A" w:rsidRPr="007F16CA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three years of professional experience in the similar position/ responsibilities</w:t>
      </w:r>
      <w:r w:rsidR="001F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CFD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376A" w:rsidRPr="00F461A5" w:rsidRDefault="001F376A" w:rsidP="001F376A">
      <w:pPr>
        <w:pStyle w:val="ListParagraph"/>
        <w:spacing w:after="0" w:line="300" w:lineRule="auto"/>
        <w:ind w:left="54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 </w:t>
      </w:r>
    </w:p>
    <w:p w:rsidR="00DF5CFD" w:rsidRPr="001F376A" w:rsidRDefault="001F376A" w:rsidP="001F376A">
      <w:pPr>
        <w:pStyle w:val="ListParagraph"/>
        <w:spacing w:after="0" w:line="300" w:lineRule="auto"/>
        <w:ind w:left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Master degree from any other discipline with minimum 5 years’ experience in the required field.</w:t>
      </w:r>
    </w:p>
    <w:p w:rsidR="002228BC" w:rsidRPr="007F16CA" w:rsidRDefault="000E065A" w:rsidP="00D41328">
      <w:pPr>
        <w:pStyle w:val="ListParagraph"/>
        <w:numPr>
          <w:ilvl w:val="0"/>
          <w:numId w:val="5"/>
        </w:numPr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sz w:val="24"/>
          <w:szCs w:val="24"/>
        </w:rPr>
        <w:t xml:space="preserve">Knowledge on database system like SQL server and MS Access are preferable. </w:t>
      </w:r>
      <w:r w:rsidRPr="007F16C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402BC" w:rsidRPr="007F16CA" w:rsidRDefault="001402BC" w:rsidP="008F1315">
      <w:pPr>
        <w:pStyle w:val="Header"/>
        <w:spacing w:line="300" w:lineRule="auto"/>
        <w:ind w:left="547" w:hanging="547"/>
        <w:jc w:val="both"/>
        <w:rPr>
          <w:b/>
          <w:color w:val="000000" w:themeColor="text1"/>
          <w:szCs w:val="24"/>
          <w:u w:val="single"/>
        </w:rPr>
      </w:pPr>
      <w:r w:rsidRPr="007F16CA">
        <w:rPr>
          <w:b/>
          <w:color w:val="000000" w:themeColor="text1"/>
          <w:szCs w:val="24"/>
          <w:u w:val="single"/>
        </w:rPr>
        <w:t xml:space="preserve">Other Qualifications: </w:t>
      </w:r>
    </w:p>
    <w:p w:rsidR="002228BC" w:rsidRPr="007F16CA" w:rsidRDefault="00D41328" w:rsidP="008F1315">
      <w:pPr>
        <w:numPr>
          <w:ilvl w:val="0"/>
          <w:numId w:val="5"/>
        </w:numPr>
        <w:spacing w:after="0" w:line="30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r w:rsidR="002228BC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and written communication skills in English and Bangla. </w:t>
      </w:r>
    </w:p>
    <w:p w:rsidR="002228BC" w:rsidRPr="007F16CA" w:rsidRDefault="00A36442" w:rsidP="008F1315">
      <w:pPr>
        <w:numPr>
          <w:ilvl w:val="0"/>
          <w:numId w:val="5"/>
        </w:numPr>
        <w:spacing w:after="0" w:line="30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Interpersonal, a</w:t>
      </w:r>
      <w:r w:rsidR="002228BC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>nalytical and problem solving skill</w:t>
      </w:r>
      <w:r w:rsidR="00CB702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228BC" w:rsidRPr="007F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28BC" w:rsidRPr="007F16CA" w:rsidRDefault="002228BC" w:rsidP="008F1315">
      <w:pPr>
        <w:pStyle w:val="Header"/>
        <w:numPr>
          <w:ilvl w:val="0"/>
          <w:numId w:val="5"/>
        </w:numPr>
        <w:spacing w:line="300" w:lineRule="auto"/>
        <w:ind w:left="547" w:hanging="547"/>
        <w:jc w:val="both"/>
        <w:rPr>
          <w:bCs/>
          <w:color w:val="000000" w:themeColor="text1"/>
          <w:szCs w:val="24"/>
        </w:rPr>
      </w:pPr>
      <w:r w:rsidRPr="007F16CA">
        <w:rPr>
          <w:bCs/>
          <w:color w:val="000000" w:themeColor="text1"/>
          <w:szCs w:val="24"/>
        </w:rPr>
        <w:t xml:space="preserve">Ability to work on own initiative as well as part of a team. </w:t>
      </w:r>
    </w:p>
    <w:p w:rsidR="000F40F0" w:rsidRPr="007F16CA" w:rsidRDefault="000F40F0" w:rsidP="008F1315">
      <w:pPr>
        <w:pStyle w:val="Header"/>
        <w:numPr>
          <w:ilvl w:val="0"/>
          <w:numId w:val="5"/>
        </w:numPr>
        <w:spacing w:line="300" w:lineRule="auto"/>
        <w:ind w:left="547" w:hanging="547"/>
        <w:jc w:val="both"/>
        <w:rPr>
          <w:bCs/>
          <w:color w:val="000000" w:themeColor="text1"/>
          <w:szCs w:val="24"/>
        </w:rPr>
      </w:pPr>
      <w:r w:rsidRPr="007F16CA">
        <w:rPr>
          <w:bCs/>
          <w:color w:val="000000" w:themeColor="text1"/>
          <w:szCs w:val="24"/>
        </w:rPr>
        <w:t xml:space="preserve">Ability to work under pressure and meeting deadlines. </w:t>
      </w:r>
    </w:p>
    <w:p w:rsidR="002228BC" w:rsidRPr="007F16CA" w:rsidRDefault="002228BC" w:rsidP="008F1315">
      <w:pPr>
        <w:pStyle w:val="Header"/>
        <w:numPr>
          <w:ilvl w:val="0"/>
          <w:numId w:val="5"/>
        </w:numPr>
        <w:spacing w:line="300" w:lineRule="auto"/>
        <w:ind w:left="547" w:hanging="547"/>
        <w:jc w:val="both"/>
        <w:rPr>
          <w:bCs/>
          <w:color w:val="000000" w:themeColor="text1"/>
          <w:szCs w:val="24"/>
        </w:rPr>
      </w:pPr>
      <w:r w:rsidRPr="007F16CA">
        <w:rPr>
          <w:bCs/>
          <w:color w:val="000000" w:themeColor="text1"/>
          <w:szCs w:val="24"/>
        </w:rPr>
        <w:t xml:space="preserve">Excellent time management and organizational skills. </w:t>
      </w:r>
    </w:p>
    <w:p w:rsidR="00A55243" w:rsidRPr="007F16CA" w:rsidRDefault="00A55243" w:rsidP="00A55243">
      <w:pPr>
        <w:pStyle w:val="Header"/>
        <w:spacing w:line="300" w:lineRule="auto"/>
        <w:ind w:left="547"/>
        <w:jc w:val="both"/>
        <w:rPr>
          <w:bCs/>
          <w:color w:val="000000" w:themeColor="text1"/>
          <w:szCs w:val="24"/>
        </w:rPr>
      </w:pPr>
    </w:p>
    <w:p w:rsidR="002228BC" w:rsidRPr="007F16CA" w:rsidRDefault="00C32EBD" w:rsidP="00A55243">
      <w:pPr>
        <w:pStyle w:val="Header"/>
        <w:spacing w:beforeLines="40" w:before="96" w:afterLines="40" w:after="96"/>
        <w:ind w:left="360" w:hanging="360"/>
        <w:jc w:val="center"/>
        <w:rPr>
          <w:bCs/>
          <w:color w:val="000000" w:themeColor="text1"/>
          <w:szCs w:val="24"/>
        </w:rPr>
      </w:pPr>
      <w:r w:rsidRPr="007F16CA">
        <w:rPr>
          <w:bCs/>
          <w:color w:val="000000" w:themeColor="text1"/>
          <w:szCs w:val="24"/>
        </w:rPr>
        <w:t>==========</w:t>
      </w:r>
    </w:p>
    <w:p w:rsidR="00995FAF" w:rsidRPr="007F16CA" w:rsidRDefault="00995FAF" w:rsidP="008F1315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FAF" w:rsidRPr="007F16CA" w:rsidRDefault="00995FAF" w:rsidP="008F13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312DFF" w:rsidRPr="007F16CA" w:rsidRDefault="00312DFF" w:rsidP="00B92B82">
      <w:pPr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sectPr w:rsidR="00312DFF" w:rsidRPr="007F16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AC1"/>
    <w:multiLevelType w:val="hybridMultilevel"/>
    <w:tmpl w:val="934A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755"/>
    <w:multiLevelType w:val="hybridMultilevel"/>
    <w:tmpl w:val="7BF2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F495C"/>
    <w:multiLevelType w:val="hybridMultilevel"/>
    <w:tmpl w:val="ED4043F0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1374"/>
    <w:multiLevelType w:val="hybridMultilevel"/>
    <w:tmpl w:val="029C94A8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53C"/>
    <w:multiLevelType w:val="hybridMultilevel"/>
    <w:tmpl w:val="0E5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467"/>
    <w:multiLevelType w:val="hybridMultilevel"/>
    <w:tmpl w:val="E966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72855"/>
    <w:multiLevelType w:val="hybridMultilevel"/>
    <w:tmpl w:val="061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D"/>
    <w:rsid w:val="000737B2"/>
    <w:rsid w:val="00082C78"/>
    <w:rsid w:val="000831FF"/>
    <w:rsid w:val="00095A7C"/>
    <w:rsid w:val="000A6B6B"/>
    <w:rsid w:val="000B20E5"/>
    <w:rsid w:val="000E065A"/>
    <w:rsid w:val="000F40F0"/>
    <w:rsid w:val="00116DF0"/>
    <w:rsid w:val="001402BC"/>
    <w:rsid w:val="001C7945"/>
    <w:rsid w:val="001F2263"/>
    <w:rsid w:val="001F376A"/>
    <w:rsid w:val="001F5CA4"/>
    <w:rsid w:val="002039BE"/>
    <w:rsid w:val="002228BC"/>
    <w:rsid w:val="0025352E"/>
    <w:rsid w:val="0025567B"/>
    <w:rsid w:val="002B7BCD"/>
    <w:rsid w:val="00312DFF"/>
    <w:rsid w:val="0033190C"/>
    <w:rsid w:val="003A290C"/>
    <w:rsid w:val="00402D93"/>
    <w:rsid w:val="004136E1"/>
    <w:rsid w:val="0043443B"/>
    <w:rsid w:val="004603DB"/>
    <w:rsid w:val="005104B7"/>
    <w:rsid w:val="00585061"/>
    <w:rsid w:val="005B114E"/>
    <w:rsid w:val="005B74B8"/>
    <w:rsid w:val="005D6372"/>
    <w:rsid w:val="0067191D"/>
    <w:rsid w:val="0067709F"/>
    <w:rsid w:val="006A5D02"/>
    <w:rsid w:val="00744C48"/>
    <w:rsid w:val="00767ADA"/>
    <w:rsid w:val="007F16CA"/>
    <w:rsid w:val="00802F43"/>
    <w:rsid w:val="0083385F"/>
    <w:rsid w:val="008436ED"/>
    <w:rsid w:val="008455FB"/>
    <w:rsid w:val="008B7B4E"/>
    <w:rsid w:val="008D1376"/>
    <w:rsid w:val="008F1315"/>
    <w:rsid w:val="00901D15"/>
    <w:rsid w:val="00914A32"/>
    <w:rsid w:val="00932290"/>
    <w:rsid w:val="00942DF6"/>
    <w:rsid w:val="00971560"/>
    <w:rsid w:val="00980CEA"/>
    <w:rsid w:val="00995FAF"/>
    <w:rsid w:val="009D3524"/>
    <w:rsid w:val="009D688F"/>
    <w:rsid w:val="009D6A53"/>
    <w:rsid w:val="00A32DE4"/>
    <w:rsid w:val="00A36442"/>
    <w:rsid w:val="00A55243"/>
    <w:rsid w:val="00A84308"/>
    <w:rsid w:val="00AA3AF4"/>
    <w:rsid w:val="00AA4DE6"/>
    <w:rsid w:val="00AD78E2"/>
    <w:rsid w:val="00AE6698"/>
    <w:rsid w:val="00AF6768"/>
    <w:rsid w:val="00B34ACE"/>
    <w:rsid w:val="00B6441B"/>
    <w:rsid w:val="00B71D36"/>
    <w:rsid w:val="00B8715F"/>
    <w:rsid w:val="00B92B82"/>
    <w:rsid w:val="00BB623C"/>
    <w:rsid w:val="00BE1D47"/>
    <w:rsid w:val="00BE79CB"/>
    <w:rsid w:val="00C1280C"/>
    <w:rsid w:val="00C32EBD"/>
    <w:rsid w:val="00CB7026"/>
    <w:rsid w:val="00D04B28"/>
    <w:rsid w:val="00D15D40"/>
    <w:rsid w:val="00D27E99"/>
    <w:rsid w:val="00D41328"/>
    <w:rsid w:val="00D65686"/>
    <w:rsid w:val="00D945E1"/>
    <w:rsid w:val="00DA70B6"/>
    <w:rsid w:val="00DB15CF"/>
    <w:rsid w:val="00DF5CFD"/>
    <w:rsid w:val="00E76F62"/>
    <w:rsid w:val="00E80742"/>
    <w:rsid w:val="00EB6B3E"/>
    <w:rsid w:val="00ED1FAB"/>
    <w:rsid w:val="00F32638"/>
    <w:rsid w:val="00F461A5"/>
    <w:rsid w:val="00F52580"/>
    <w:rsid w:val="00FA04DD"/>
    <w:rsid w:val="00FC0D6C"/>
    <w:rsid w:val="00FC10E2"/>
    <w:rsid w:val="00FC4348"/>
    <w:rsid w:val="00FD1E10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54C1-50B4-44E6-83CF-E78F679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4E"/>
    <w:pPr>
      <w:ind w:left="720"/>
      <w:contextualSpacing/>
    </w:pPr>
  </w:style>
  <w:style w:type="paragraph" w:styleId="Header">
    <w:name w:val="header"/>
    <w:basedOn w:val="Normal"/>
    <w:link w:val="HeaderChar"/>
    <w:rsid w:val="00FC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C0D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Golam Sarwar [URB]</dc:creator>
  <cp:lastModifiedBy>Nur-E-Azam Sarwar</cp:lastModifiedBy>
  <cp:revision>33</cp:revision>
  <cp:lastPrinted>2018-02-25T08:51:00Z</cp:lastPrinted>
  <dcterms:created xsi:type="dcterms:W3CDTF">2016-12-12T08:41:00Z</dcterms:created>
  <dcterms:modified xsi:type="dcterms:W3CDTF">2018-02-25T08:52:00Z</dcterms:modified>
</cp:coreProperties>
</file>